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6F0" w:rsidRDefault="00CA56F0" w:rsidP="00CA56F0">
      <w:pPr>
        <w:pStyle w:val="NoSpacing"/>
      </w:pPr>
      <w:r>
        <w:rPr>
          <w:u w:val="single"/>
        </w:rPr>
        <w:t>Robert NEWMAN</w:t>
      </w:r>
      <w:r>
        <w:t xml:space="preserve">       (fl.146</w:t>
      </w:r>
      <w:r>
        <w:t>1)</w:t>
      </w:r>
    </w:p>
    <w:p w:rsidR="00CA56F0" w:rsidRDefault="00CA56F0" w:rsidP="00CA56F0">
      <w:pPr>
        <w:pStyle w:val="NoSpacing"/>
      </w:pPr>
      <w:proofErr w:type="gramStart"/>
      <w:r>
        <w:t xml:space="preserve">Rector of the church of the Blessed Virgin Mary, </w:t>
      </w:r>
      <w:proofErr w:type="spellStart"/>
      <w:r>
        <w:t>Wissingset</w:t>
      </w:r>
      <w:proofErr w:type="spellEnd"/>
      <w:r>
        <w:t>, Norfolk.</w:t>
      </w:r>
      <w:proofErr w:type="gramEnd"/>
    </w:p>
    <w:p w:rsidR="00CA56F0" w:rsidRDefault="00CA56F0" w:rsidP="00CA56F0">
      <w:pPr>
        <w:pStyle w:val="NoSpacing"/>
      </w:pPr>
    </w:p>
    <w:p w:rsidR="00CA56F0" w:rsidRDefault="00CA56F0" w:rsidP="00CA56F0">
      <w:pPr>
        <w:pStyle w:val="NoSpacing"/>
      </w:pPr>
    </w:p>
    <w:p w:rsidR="00CA56F0" w:rsidRDefault="00CA56F0" w:rsidP="00CA56F0">
      <w:pPr>
        <w:pStyle w:val="NoSpacing"/>
      </w:pPr>
      <w:r>
        <w:tab/>
        <w:t>146</w:t>
      </w:r>
      <w:bookmarkStart w:id="0" w:name="_GoBack"/>
      <w:bookmarkEnd w:id="0"/>
      <w:r>
        <w:t>1</w:t>
      </w:r>
      <w:r>
        <w:tab/>
        <w:t>He became Rector.</w:t>
      </w:r>
    </w:p>
    <w:p w:rsidR="00CA56F0" w:rsidRDefault="00CA56F0" w:rsidP="00CA56F0">
      <w:pPr>
        <w:pStyle w:val="NoSpacing"/>
      </w:pPr>
      <w:r>
        <w:tab/>
      </w:r>
      <w:r>
        <w:tab/>
        <w:t>(</w:t>
      </w:r>
      <w:hyperlink r:id="rId7" w:history="1">
        <w:r w:rsidRPr="00434F8B">
          <w:rPr>
            <w:rStyle w:val="Hyperlink"/>
          </w:rPr>
          <w:t>www.british-history.ac.uk/report.aspx?compid=78629</w:t>
        </w:r>
      </w:hyperlink>
      <w:r>
        <w:t>)</w:t>
      </w:r>
    </w:p>
    <w:p w:rsidR="00CA56F0" w:rsidRDefault="00CA56F0" w:rsidP="00CA56F0">
      <w:pPr>
        <w:pStyle w:val="NoSpacing"/>
      </w:pPr>
    </w:p>
    <w:p w:rsidR="00CA56F0" w:rsidRDefault="00CA56F0" w:rsidP="00CA56F0">
      <w:pPr>
        <w:pStyle w:val="NoSpacing"/>
      </w:pPr>
    </w:p>
    <w:p w:rsidR="00E47068" w:rsidRPr="00CA56F0" w:rsidRDefault="00CA56F0" w:rsidP="00CA56F0">
      <w:pPr>
        <w:pStyle w:val="NoSpacing"/>
      </w:pPr>
      <w:r>
        <w:t>21 February 2015</w:t>
      </w:r>
    </w:p>
    <w:sectPr w:rsidR="00E47068" w:rsidRPr="00CA56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6F0" w:rsidRDefault="00CA56F0" w:rsidP="00920DE3">
      <w:pPr>
        <w:spacing w:after="0" w:line="240" w:lineRule="auto"/>
      </w:pPr>
      <w:r>
        <w:separator/>
      </w:r>
    </w:p>
  </w:endnote>
  <w:endnote w:type="continuationSeparator" w:id="0">
    <w:p w:rsidR="00CA56F0" w:rsidRDefault="00CA56F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6F0" w:rsidRDefault="00CA56F0" w:rsidP="00920DE3">
      <w:pPr>
        <w:spacing w:after="0" w:line="240" w:lineRule="auto"/>
      </w:pPr>
      <w:r>
        <w:separator/>
      </w:r>
    </w:p>
  </w:footnote>
  <w:footnote w:type="continuationSeparator" w:id="0">
    <w:p w:rsidR="00CA56F0" w:rsidRDefault="00CA56F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6F0"/>
    <w:rsid w:val="00120749"/>
    <w:rsid w:val="00624CAE"/>
    <w:rsid w:val="00920DE3"/>
    <w:rsid w:val="00C009D8"/>
    <w:rsid w:val="00CA56F0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A56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A56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629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2015-02-21T22:11:00Z</dcterms:created>
  <dcterms:modified xsi:type="dcterms:W3CDTF">2015-02-21T22:12:00Z</dcterms:modified>
</cp:coreProperties>
</file>